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ПРАВИЛО 1. ЧАСТО МОЙТЕ РУКИ С МЫЛОМ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Чистите и дезинфицируйте поверхности, используя бытовые моющие средства.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Гигиена рук — это важная мера профилактики распространения гриппа и </w:t>
      </w:r>
      <w:proofErr w:type="spellStart"/>
      <w:r>
        <w:rPr>
          <w:rFonts w:ascii="Arial" w:hAnsi="Arial" w:cs="Arial"/>
          <w:color w:val="677B82"/>
          <w:sz w:val="27"/>
          <w:szCs w:val="27"/>
        </w:rPr>
        <w:t>коронавирусной</w:t>
      </w:r>
      <w:proofErr w:type="spellEnd"/>
      <w:r>
        <w:rPr>
          <w:rFonts w:ascii="Arial" w:hAnsi="Arial" w:cs="Arial"/>
          <w:color w:val="677B82"/>
          <w:sz w:val="27"/>
          <w:szCs w:val="27"/>
        </w:rPr>
        <w:t xml:space="preserve"> инфекции. Мытье с мылом удаляет вирусы. Если нет возможности помыть руки с мылом, пользуйтесь спиртсодержащими или дезинфицирующими салфетками.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 xml:space="preserve">Чистка и регулярная дезинфекция поверхностей (столов, дверных ручек, стульев, </w:t>
      </w:r>
      <w:proofErr w:type="spellStart"/>
      <w:r>
        <w:rPr>
          <w:rFonts w:ascii="Arial" w:hAnsi="Arial" w:cs="Arial"/>
          <w:color w:val="677B82"/>
          <w:sz w:val="27"/>
          <w:szCs w:val="27"/>
        </w:rPr>
        <w:t>гаджетов</w:t>
      </w:r>
      <w:proofErr w:type="spellEnd"/>
      <w:r>
        <w:rPr>
          <w:rFonts w:ascii="Arial" w:hAnsi="Arial" w:cs="Arial"/>
          <w:color w:val="677B82"/>
          <w:sz w:val="27"/>
          <w:szCs w:val="27"/>
        </w:rPr>
        <w:t xml:space="preserve"> и др.) удаляет вирусы.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ПРАВИЛО 2. СОБЛЮДАЙТЕ РАССТОЯНИЕ И ЭТИКЕТ</w:t>
      </w:r>
      <w:r>
        <w:rPr>
          <w:rFonts w:ascii="Arial" w:hAnsi="Arial" w:cs="Arial"/>
          <w:color w:val="677B82"/>
          <w:sz w:val="27"/>
          <w:szCs w:val="27"/>
        </w:rPr>
        <w:t>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 xml:space="preserve">Вирусы передаются от больного человека к здоровому воздушно </w:t>
      </w:r>
      <w:proofErr w:type="gramStart"/>
      <w:r>
        <w:rPr>
          <w:rFonts w:ascii="Arial" w:hAnsi="Arial" w:cs="Arial"/>
          <w:color w:val="677B82"/>
          <w:sz w:val="27"/>
          <w:szCs w:val="27"/>
        </w:rPr>
        <w:t>-к</w:t>
      </w:r>
      <w:proofErr w:type="gramEnd"/>
      <w:r>
        <w:rPr>
          <w:rFonts w:ascii="Arial" w:hAnsi="Arial" w:cs="Arial"/>
          <w:color w:val="677B82"/>
          <w:sz w:val="27"/>
          <w:szCs w:val="27"/>
        </w:rPr>
        <w:t>апельным путем (при чихании, кашле), поэтому необходимо соблюдать расстояние не менее 1 метра от больных.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Избегайте трогать руками глаза, нос или рот. Вирус гриппа и </w:t>
      </w:r>
      <w:proofErr w:type="spellStart"/>
      <w:r>
        <w:rPr>
          <w:rFonts w:ascii="Arial" w:hAnsi="Arial" w:cs="Arial"/>
          <w:color w:val="677B82"/>
          <w:sz w:val="27"/>
          <w:szCs w:val="27"/>
        </w:rPr>
        <w:t>коронавирус</w:t>
      </w:r>
      <w:proofErr w:type="spellEnd"/>
      <w:r>
        <w:rPr>
          <w:rFonts w:ascii="Arial" w:hAnsi="Arial" w:cs="Arial"/>
          <w:color w:val="677B82"/>
          <w:sz w:val="27"/>
          <w:szCs w:val="27"/>
        </w:rPr>
        <w:t xml:space="preserve"> распространяются этими путями.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Надевайте маску или используйте другие подручные средства защиты, чтобы уменьшить риск заболевания.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 xml:space="preserve">При кашле, чихании следует прикрывать рот и нос одноразовыми салфетками, которые после использования нужно выбрасывать. </w:t>
      </w:r>
      <w:proofErr w:type="gramStart"/>
      <w:r>
        <w:rPr>
          <w:rFonts w:ascii="Arial" w:hAnsi="Arial" w:cs="Arial"/>
          <w:color w:val="677B82"/>
          <w:sz w:val="27"/>
          <w:szCs w:val="27"/>
        </w:rPr>
        <w:t>Избегая</w:t>
      </w:r>
      <w:proofErr w:type="gramEnd"/>
      <w:r>
        <w:rPr>
          <w:rFonts w:ascii="Arial" w:hAnsi="Arial" w:cs="Arial"/>
          <w:color w:val="677B82"/>
          <w:sz w:val="27"/>
          <w:szCs w:val="27"/>
        </w:rPr>
        <w:t xml:space="preserve"> излишние поездки и посещения многолюдных мест, можно уменьшить риск заболевания.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ПРАВИЛО 3. ВЕДИТЕ ЗДОРОВЫЙ ОБРАЗ ЖИЗНИ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Здоровый образ жизни повышает сопротивляемость организма к инфекции. Соблюдайте здоровый режим, включая полноценный сон, потребление пищевых продуктов богатых белками, витаминами и минеральными веществами, физическую активность.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ПРАВИЛО 4. ЗАЩИЩАЙТЕ ОРГАНЫ ДЫХАНИЯ С ПОМОЩЬЮ МЕДИЦИНСКОЙ МАСКИ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Среди прочих сре</w:t>
      </w:r>
      <w:proofErr w:type="gramStart"/>
      <w:r>
        <w:rPr>
          <w:rFonts w:ascii="Arial" w:hAnsi="Arial" w:cs="Arial"/>
          <w:color w:val="677B82"/>
          <w:sz w:val="27"/>
          <w:szCs w:val="27"/>
        </w:rPr>
        <w:t>дств пр</w:t>
      </w:r>
      <w:proofErr w:type="gramEnd"/>
      <w:r>
        <w:rPr>
          <w:rFonts w:ascii="Arial" w:hAnsi="Arial" w:cs="Arial"/>
          <w:color w:val="677B82"/>
          <w:sz w:val="27"/>
          <w:szCs w:val="27"/>
        </w:rPr>
        <w:t>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при посещении мест массового скопления людей, поездках в общественном транспорте в период роста заболеваемости острыми респираторными вирусными инфекциями;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при уходе за больными острыми респираторными вирусными инфекциями;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при общении с лицами с признаками острой респираторной вирусной инфекции;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lastRenderedPageBreak/>
        <w:t>— при рисках инфицирования другими инфекциями, передающимися воздушно-капельным путем.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КАК ПРАВИЛЬНО НОСИТЬ МАСКУ?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Маски могут иметь разную конструкцию. Они могут быть одноразовыми или могут применяться многократно. Есть маски, которые служат 2, 4, 6 часов. Стоимость этих масок различная, из-за различной пропитки. Но нельзя все время носить одну и ту же маску, тем самым вы можете инфицировать дважды сами себя. Какой стороной внутрь носить медицинскую маску — непринципиально.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Чтобы обезопасить себя от заражения, крайне важно правильно ее носить: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маска должна тщательно закрепляться, плотно закрывать рот и нос, не оставляя зазоров;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старайтесь не касаться поверхностей маски при ее снятии, если вы ее коснулись, тщательно вымойте руки с мылом или спиртовым средством;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влажную или отсыревшую маску следует сменить на новую, сухую;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не используйте вторично одноразовую маску;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— использованную одноразовую маску следует немедленно выбросить в отходы.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proofErr w:type="gramStart"/>
      <w:r>
        <w:rPr>
          <w:rFonts w:ascii="Arial" w:hAnsi="Arial" w:cs="Arial"/>
          <w:color w:val="677B82"/>
          <w:sz w:val="27"/>
          <w:szCs w:val="27"/>
        </w:rPr>
        <w:t>При уходе за больным, после окончания контакта с заболевшим, маску следует немедленно снять.</w:t>
      </w:r>
      <w:proofErr w:type="gramEnd"/>
      <w:r>
        <w:rPr>
          <w:rFonts w:ascii="Arial" w:hAnsi="Arial" w:cs="Arial"/>
          <w:color w:val="677B82"/>
          <w:sz w:val="27"/>
          <w:szCs w:val="27"/>
        </w:rPr>
        <w:t xml:space="preserve"> После снятия маски необходимо незамедлительно и тщательно вымыть руки.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Маска уместна, если вы находитесь в месте массового скопления людей, в общественном транспорте, а также при уходе за больным, но она нецелесообразна на открытом воздухе.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Во время пребывания на улице полезно дышать свежим воздухом и маску надевать не стоит.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Вместе с тем, медики напоминают, что эта одиночная мера не обеспечивает полной защиты от заболевания. Кроме ношения маски необходимо соблюдать другие профилактические меры.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ПРАВИЛО 5. ЧТО ДЕЛАТЬ В СЛУЧАЕ ЗАБОЛЕВАНИЯ ГРИППОМ, КОРОНАВИРУСНОЙ ИНФЕКЦИЕЙ?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Оставайтесь дома и срочно обращайтесь к врачу. Следуйте предписаниям врача, соблюдайте постельный режим и пейте как можно больше жидкости.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КАКОВЫ СИМПТОМЫ ГРИППА/КОРОНАВИРУСНОЙ ИНФЕКЦИИ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proofErr w:type="gramStart"/>
      <w:r>
        <w:rPr>
          <w:rFonts w:ascii="Arial" w:hAnsi="Arial" w:cs="Arial"/>
          <w:color w:val="677B82"/>
          <w:sz w:val="27"/>
          <w:szCs w:val="27"/>
        </w:rPr>
        <w:lastRenderedPageBreak/>
        <w:t>Высокая температура тела, озноб, головная боль, слабость, заложенность носа, кашель, затрудненное дыхание, боли в мышцах, конъюнктивит.</w:t>
      </w:r>
      <w:proofErr w:type="gramEnd"/>
      <w:r>
        <w:rPr>
          <w:rFonts w:ascii="Arial" w:hAnsi="Arial" w:cs="Arial"/>
          <w:color w:val="677B82"/>
          <w:sz w:val="27"/>
          <w:szCs w:val="27"/>
        </w:rPr>
        <w:t xml:space="preserve"> В некоторых случаях могут быть симптомы желудочно-кишечных расстройств: тошнота, рвота, диарея.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КАКОВЫ ОСЛОЖНЕНИЯ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Среди осложнений лидирует вирусная пневмония. Ухудшение состояния при вирусной пневмонии идёт быстрыми темпами, и у многих пациентов уже в течение 24 часов развивается дыхательная недостаточность, требующая немедленной респираторной поддержки с механической вентиляцией лёгких. Быстро начатое лечение способствует облегчению степени тяжести болезни.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b/>
          <w:bCs/>
          <w:color w:val="677B82"/>
          <w:sz w:val="27"/>
          <w:szCs w:val="27"/>
        </w:rPr>
        <w:t>ЧТО ДЕЛАТЬ ЕСЛИ В СЕМЬЕ КТО-ТО ЗАБОЛЕЛ ГРИППОМ/ КОРОНАВИРУСНОЙ ИНФЕКЦИЕЙ?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Вызовите врача.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Выделите больному отдельную комнату в доме.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Если это невозможно, соблюдайте расстояние не менее 1 метра от больного.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Ограничьте до минимума контакт между больным и близкими, особенно детьми, пожилыми людьми и лицами, страдающими хроническими заболеваниями.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Часто проветривайте помещение.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Сохраняйте чистоту, как можно чаще мойте и дезинфицируйте поверхности бытовыми моющими средствами.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Часто мойте руки с мылом. </w:t>
      </w:r>
    </w:p>
    <w:p w:rsidR="0097381E" w:rsidRDefault="0097381E" w:rsidP="0097381E">
      <w:pPr>
        <w:pStyle w:val="a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677B82"/>
          <w:sz w:val="27"/>
          <w:szCs w:val="27"/>
        </w:rPr>
      </w:pPr>
      <w:r>
        <w:rPr>
          <w:rFonts w:ascii="Arial" w:hAnsi="Arial" w:cs="Arial"/>
          <w:color w:val="677B82"/>
          <w:sz w:val="27"/>
          <w:szCs w:val="27"/>
        </w:rPr>
        <w:t>Ухаживая за больным, прикрывайте рот и нос маской или другими защитными средствами (платком, шарфом и др.). Ухаживать за больным должен только один член семьи.</w:t>
      </w:r>
    </w:p>
    <w:p w:rsidR="00C827CB" w:rsidRPr="003B0B27" w:rsidRDefault="00C827CB">
      <w:pPr>
        <w:rPr>
          <w:rFonts w:ascii="Times New Roman" w:hAnsi="Times New Roman" w:cs="Times New Roman"/>
          <w:sz w:val="32"/>
          <w:szCs w:val="28"/>
        </w:rPr>
      </w:pPr>
    </w:p>
    <w:sectPr w:rsidR="00C827CB" w:rsidRPr="003B0B27" w:rsidSect="0097381E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3B0B27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01ECF"/>
    <w:rsid w:val="00625E12"/>
    <w:rsid w:val="00662AD8"/>
    <w:rsid w:val="006E06CB"/>
    <w:rsid w:val="006F04BF"/>
    <w:rsid w:val="006F6F10"/>
    <w:rsid w:val="00723D29"/>
    <w:rsid w:val="00746FE4"/>
    <w:rsid w:val="0075362A"/>
    <w:rsid w:val="0076666F"/>
    <w:rsid w:val="00825B91"/>
    <w:rsid w:val="0088630C"/>
    <w:rsid w:val="0097381E"/>
    <w:rsid w:val="009D6415"/>
    <w:rsid w:val="009E2EE7"/>
    <w:rsid w:val="00A242E4"/>
    <w:rsid w:val="00BA2596"/>
    <w:rsid w:val="00C70EC0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97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53957-121E-403D-AE6F-C8472181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SouzMultFilm</dc:creator>
  <cp:lastModifiedBy>usep</cp:lastModifiedBy>
  <cp:revision>2</cp:revision>
  <cp:lastPrinted>2020-01-17T11:59:00Z</cp:lastPrinted>
  <dcterms:created xsi:type="dcterms:W3CDTF">2020-09-10T07:28:00Z</dcterms:created>
  <dcterms:modified xsi:type="dcterms:W3CDTF">2020-09-10T07:28:00Z</dcterms:modified>
</cp:coreProperties>
</file>