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B7" w:rsidRDefault="008035B7" w:rsidP="00803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035B7" w:rsidRDefault="008035B7" w:rsidP="00644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>методических материалов по противодействию терроризму и экстремизму</w:t>
      </w:r>
    </w:p>
    <w:p w:rsidR="008035B7" w:rsidRDefault="008035B7" w:rsidP="008035B7">
      <w:pPr>
        <w:rPr>
          <w:rFonts w:ascii="Times New Roman" w:hAnsi="Times New Roman" w:cs="Times New Roman"/>
          <w:b/>
          <w:sz w:val="24"/>
          <w:szCs w:val="24"/>
        </w:rPr>
      </w:pPr>
    </w:p>
    <w:p w:rsidR="008035B7" w:rsidRDefault="008035B7" w:rsidP="008035B7">
      <w:r w:rsidRPr="008035B7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276475" cy="1704975"/>
            <wp:effectExtent l="19050" t="0" r="9525" b="0"/>
            <wp:docPr id="1" name="Рисунок 1" descr="C:\Users\гульнара\Desktop\дорожно-транспортные проишествия кл.часы\20181031_10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дорожно-транспортные проишествия кл.часы\20181031_101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57" cy="170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5B7">
        <w:drawing>
          <wp:inline distT="0" distB="0" distL="0" distR="0">
            <wp:extent cx="2333625" cy="1704975"/>
            <wp:effectExtent l="19050" t="0" r="9525" b="0"/>
            <wp:docPr id="3" name="Рисунок 2" descr="C:\Users\гульнара\Desktop\дорожно-транспортные проишествия кл.часы\20181031_102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нара\Desktop\дорожно-транспортные проишествия кл.часы\20181031_1021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1" cy="170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5B7">
        <w:drawing>
          <wp:inline distT="0" distB="0" distL="0" distR="0">
            <wp:extent cx="2011881" cy="1693979"/>
            <wp:effectExtent l="19050" t="0" r="7419" b="0"/>
            <wp:docPr id="6" name="Рисунок 6" descr="C:\Users\гульнара\Desktop\дорожно-транспортные проишествия кл.часы\20181031_14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ульнара\Desktop\дорожно-транспортные проишествия кл.часы\20181031_1445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784" cy="170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5B7">
        <w:drawing>
          <wp:inline distT="0" distB="0" distL="0" distR="0">
            <wp:extent cx="2061199" cy="1684421"/>
            <wp:effectExtent l="19050" t="0" r="0" b="0"/>
            <wp:docPr id="11" name="Рисунок 11" descr="C:\Users\гульнара\Desktop\20181031_09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гульнара\Desktop\20181031_095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880" cy="1689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5B7" w:rsidRDefault="008035B7" w:rsidP="008035B7">
      <w:r w:rsidRPr="008035B7">
        <w:drawing>
          <wp:inline distT="0" distB="0" distL="0" distR="0">
            <wp:extent cx="2271863" cy="1607419"/>
            <wp:effectExtent l="19050" t="0" r="0" b="0"/>
            <wp:docPr id="16" name="Рисунок 16" descr="C:\Users\гульнара\Desktop\дорожно-транспортные проишествия кл.часы\20181031_10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гульнара\Desktop\дорожно-транспортные проишествия кл.часы\20181031_1002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863" cy="160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5B7">
        <w:drawing>
          <wp:inline distT="0" distB="0" distL="0" distR="0">
            <wp:extent cx="2117759" cy="1597794"/>
            <wp:effectExtent l="19050" t="0" r="0" b="0"/>
            <wp:docPr id="8" name="Рисунок 8" descr="C:\Users\гульнара\Desktop\дорожно-транспортные проишествия кл.часы\20181031_11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ульнара\Desktop\дорожно-транспортные проишествия кл.часы\20181031_1124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258" cy="160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44D7C" w:rsidRDefault="008035B7" w:rsidP="008035B7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B64482">
        <w:rPr>
          <w:rFonts w:ascii="Century Schoolbook" w:eastAsia="Times New Roman" w:hAnsi="Century Schoolbook" w:cs="Times New Roman"/>
          <w:sz w:val="24"/>
          <w:szCs w:val="24"/>
        </w:rPr>
        <w:t>Обсуждение с родителями учащихся вопроса родительского контроля</w:t>
      </w:r>
      <w:r w:rsidR="00644D7C">
        <w:rPr>
          <w:rFonts w:ascii="Century Schoolbook" w:eastAsia="Times New Roman" w:hAnsi="Century Schoolbook" w:cs="Times New Roman"/>
          <w:sz w:val="24"/>
          <w:szCs w:val="24"/>
        </w:rPr>
        <w:t xml:space="preserve"> защиты от попадания под влияние радикальных сайтов </w:t>
      </w:r>
      <w:r w:rsidRPr="00B64482">
        <w:rPr>
          <w:rFonts w:ascii="Century Schoolbook" w:eastAsia="Times New Roman" w:hAnsi="Century Schoolbook" w:cs="Times New Roman"/>
          <w:sz w:val="24"/>
          <w:szCs w:val="24"/>
        </w:rPr>
        <w:t xml:space="preserve">использования учащимися – </w:t>
      </w:r>
      <w:r>
        <w:rPr>
          <w:rFonts w:ascii="Century Schoolbook" w:eastAsia="Times New Roman" w:hAnsi="Century Schoolbook" w:cs="Times New Roman"/>
          <w:sz w:val="24"/>
          <w:szCs w:val="24"/>
        </w:rPr>
        <w:t>интернетом</w:t>
      </w:r>
      <w:r w:rsidR="00644D7C">
        <w:rPr>
          <w:rFonts w:ascii="Century Schoolbook" w:eastAsia="Times New Roman" w:hAnsi="Century Schoolbook" w:cs="Times New Roman"/>
          <w:sz w:val="24"/>
          <w:szCs w:val="24"/>
        </w:rPr>
        <w:t>.</w:t>
      </w:r>
    </w:p>
    <w:p w:rsidR="00644D7C" w:rsidRPr="00644D7C" w:rsidRDefault="00644D7C" w:rsidP="008035B7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B64482">
        <w:rPr>
          <w:rFonts w:ascii="Century Schoolbook" w:eastAsia="Times New Roman" w:hAnsi="Century Schoolbook" w:cs="Times New Roman"/>
          <w:sz w:val="24"/>
          <w:szCs w:val="24"/>
        </w:rPr>
        <w:t>Размещени</w:t>
      </w:r>
      <w:r>
        <w:rPr>
          <w:rFonts w:ascii="Century Schoolbook" w:hAnsi="Century Schoolbook"/>
          <w:sz w:val="24"/>
          <w:szCs w:val="24"/>
        </w:rPr>
        <w:t>е информации</w:t>
      </w:r>
      <w:r w:rsidRPr="00B64482">
        <w:rPr>
          <w:rFonts w:ascii="Century Schoolbook" w:eastAsia="Times New Roman" w:hAnsi="Century Schoolbook" w:cs="Times New Roman"/>
          <w:sz w:val="24"/>
          <w:szCs w:val="24"/>
        </w:rPr>
        <w:t xml:space="preserve"> на сайте школы о проведении мероприятий по предупреждению детского т</w:t>
      </w:r>
      <w:r>
        <w:rPr>
          <w:rFonts w:ascii="Century Schoolbook" w:eastAsia="Times New Roman" w:hAnsi="Century Schoolbook" w:cs="Times New Roman"/>
          <w:sz w:val="24"/>
          <w:szCs w:val="24"/>
        </w:rPr>
        <w:t>ерроризма</w:t>
      </w:r>
      <w:r w:rsidRPr="00B64482">
        <w:rPr>
          <w:rFonts w:ascii="Century Schoolbook" w:eastAsia="Times New Roman" w:hAnsi="Century Schoolbook" w:cs="Times New Roman"/>
          <w:sz w:val="24"/>
          <w:szCs w:val="24"/>
        </w:rPr>
        <w:t xml:space="preserve"> «Внимание – дети!»</w:t>
      </w:r>
    </w:p>
    <w:p w:rsidR="008035B7" w:rsidRDefault="008035B7" w:rsidP="008035B7"/>
    <w:sectPr w:rsidR="008035B7" w:rsidSect="008035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35B7"/>
    <w:rsid w:val="00431644"/>
    <w:rsid w:val="00644D7C"/>
    <w:rsid w:val="0080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5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2019-09-24T10:32:00Z</dcterms:created>
  <dcterms:modified xsi:type="dcterms:W3CDTF">2019-09-24T10:47:00Z</dcterms:modified>
</cp:coreProperties>
</file>